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4271" w14:textId="29668E3B" w:rsidR="00C90122" w:rsidRDefault="00BE66CB">
      <w:pPr>
        <w:rPr>
          <w:rFonts w:asciiTheme="minorEastAsia" w:hAnsiTheme="minorEastAsia"/>
          <w:sz w:val="22"/>
        </w:rPr>
      </w:pPr>
      <w:r>
        <w:rPr>
          <w:noProof/>
        </w:rPr>
        <w:drawing>
          <wp:inline distT="0" distB="0" distL="0" distR="0" wp14:anchorId="5E6B24F4" wp14:editId="0700EB20">
            <wp:extent cx="5274310" cy="18757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3BCBF" w14:textId="77777777" w:rsidR="00C90122" w:rsidRDefault="00C90122">
      <w:pPr>
        <w:jc w:val="center"/>
        <w:rPr>
          <w:rFonts w:asciiTheme="minorEastAsia" w:hAnsiTheme="minorEastAsia"/>
          <w:b/>
          <w:sz w:val="32"/>
          <w:szCs w:val="32"/>
        </w:rPr>
      </w:pPr>
    </w:p>
    <w:p w14:paraId="4C5CC11B" w14:textId="77777777" w:rsidR="00C90122" w:rsidRDefault="0036242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客户满意度调查表</w:t>
      </w:r>
    </w:p>
    <w:p w14:paraId="1D68FADC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b/>
          <w:sz w:val="22"/>
        </w:rPr>
      </w:pPr>
    </w:p>
    <w:p w14:paraId="5F6C796D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b/>
          <w:sz w:val="22"/>
        </w:rPr>
      </w:pPr>
      <w:r>
        <w:rPr>
          <w:rFonts w:asciiTheme="minorEastAsia" w:hAnsiTheme="minorEastAsia" w:cs="Times New Roman" w:hint="eastAsia"/>
          <w:b/>
          <w:sz w:val="22"/>
        </w:rPr>
        <w:t>尊敬的客户：</w:t>
      </w:r>
    </w:p>
    <w:p w14:paraId="5F7B2A94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感谢您对岛津（广州）检测技术有限公司的支持！追求客户满意是我们公司一直的追求目标，您的评价意见对我们至关重要，我们诚恳地邀请您参加我司客户满意度调查，希望您给予客观的评价，岛津将依据调查结果不断优化工作，以期待更好地为您服务。非常感谢您参加本次调查！若有任何疑问，请致电</w:t>
      </w:r>
      <w:r>
        <w:rPr>
          <w:rFonts w:asciiTheme="minorEastAsia" w:hAnsiTheme="minorEastAsia" w:cs="Times New Roman"/>
          <w:sz w:val="22"/>
        </w:rPr>
        <w:t>020-32058871</w:t>
      </w:r>
      <w:r>
        <w:rPr>
          <w:rFonts w:asciiTheme="minorEastAsia" w:hAnsiTheme="minorEastAsia" w:cs="Times New Roman" w:hint="eastAsia"/>
          <w:sz w:val="22"/>
        </w:rPr>
        <w:t>，或发送邮件至</w:t>
      </w:r>
      <w:r>
        <w:rPr>
          <w:rFonts w:asciiTheme="minorEastAsia" w:hAnsiTheme="minorEastAsia" w:cs="Times New Roman"/>
          <w:sz w:val="22"/>
        </w:rPr>
        <w:t>satsales@shimadzu-sat.com.cn</w:t>
      </w:r>
      <w:r>
        <w:rPr>
          <w:rFonts w:asciiTheme="minorEastAsia" w:hAnsiTheme="minorEastAsia" w:cs="Times New Roman" w:hint="eastAsia"/>
          <w:sz w:val="22"/>
        </w:rPr>
        <w:t>。</w:t>
      </w:r>
    </w:p>
    <w:p w14:paraId="131D63C2" w14:textId="77777777" w:rsidR="00C90122" w:rsidRDefault="00C90122">
      <w:pPr>
        <w:widowControl/>
        <w:spacing w:before="120" w:after="120" w:line="276" w:lineRule="auto"/>
        <w:ind w:leftChars="100" w:left="210" w:rightChars="100" w:right="210"/>
        <w:jc w:val="center"/>
        <w:rPr>
          <w:rFonts w:asciiTheme="minorEastAsia" w:hAnsiTheme="minorEastAsia" w:cs="Times New Roman"/>
          <w:sz w:val="22"/>
        </w:rPr>
      </w:pPr>
    </w:p>
    <w:p w14:paraId="6988C3D8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b/>
          <w:sz w:val="22"/>
        </w:rPr>
      </w:pPr>
      <w:r>
        <w:rPr>
          <w:rFonts w:asciiTheme="minorEastAsia" w:hAnsiTheme="minorEastAsia" w:cs="Times New Roman" w:hint="eastAsia"/>
          <w:b/>
          <w:sz w:val="22"/>
        </w:rPr>
        <w:t>您的信息：</w:t>
      </w:r>
      <w:r>
        <w:rPr>
          <w:rFonts w:asciiTheme="minorEastAsia" w:hAnsiTheme="minorEastAsia" w:cs="Times New Roman"/>
          <w:b/>
          <w:sz w:val="22"/>
        </w:rPr>
        <w:t xml:space="preserve"> </w:t>
      </w:r>
    </w:p>
    <w:p w14:paraId="3ECE226A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>公司名称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________________________</w:t>
      </w:r>
    </w:p>
    <w:p w14:paraId="050B1A66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>部门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________________________</w:t>
      </w:r>
    </w:p>
    <w:p w14:paraId="16005F06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>姓名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________________________</w:t>
      </w:r>
    </w:p>
    <w:p w14:paraId="274A23DA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>职位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</w:rPr>
        <w:t>________________________</w:t>
      </w:r>
    </w:p>
    <w:p w14:paraId="624E1E49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E-mail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地址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________________________</w:t>
      </w:r>
    </w:p>
    <w:p w14:paraId="69ECCA48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>联系电话</w:t>
      </w:r>
      <w:r>
        <w:rPr>
          <w:rFonts w:asciiTheme="minorEastAsia" w:hAnsiTheme="minorEastAsia" w:cs="等线"/>
          <w:color w:val="404040" w:themeColor="text1" w:themeTint="BF"/>
          <w:sz w:val="22"/>
        </w:rPr>
        <w:t>/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手机号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________________________</w:t>
      </w:r>
    </w:p>
    <w:p w14:paraId="3C191E59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>公司地址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________________________</w:t>
      </w:r>
    </w:p>
    <w:p w14:paraId="2AAE0F47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728CF38D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b/>
          <w:sz w:val="22"/>
        </w:rPr>
      </w:pPr>
      <w:r>
        <w:rPr>
          <w:rFonts w:asciiTheme="minorEastAsia" w:hAnsiTheme="minorEastAsia" w:cs="Times New Roman" w:hint="eastAsia"/>
          <w:b/>
          <w:sz w:val="22"/>
        </w:rPr>
        <w:t>贵公司的</w:t>
      </w:r>
      <w:r>
        <w:rPr>
          <w:rFonts w:asciiTheme="minorEastAsia" w:hAnsiTheme="minorEastAsia" w:cs="Times New Roman" w:hint="eastAsia"/>
          <w:b/>
          <w:color w:val="FF0000"/>
          <w:sz w:val="22"/>
        </w:rPr>
        <w:t>检测</w:t>
      </w:r>
      <w:r>
        <w:rPr>
          <w:rFonts w:asciiTheme="minorEastAsia" w:hAnsiTheme="minorEastAsia" w:cs="Times New Roman" w:hint="eastAsia"/>
          <w:b/>
          <w:color w:val="FF0000"/>
          <w:sz w:val="22"/>
        </w:rPr>
        <w:t>/</w:t>
      </w:r>
      <w:r>
        <w:rPr>
          <w:rFonts w:asciiTheme="minorEastAsia" w:hAnsiTheme="minorEastAsia" w:cs="Times New Roman" w:hint="eastAsia"/>
          <w:b/>
          <w:color w:val="FF0000"/>
          <w:sz w:val="22"/>
        </w:rPr>
        <w:t>校准</w:t>
      </w:r>
      <w:r>
        <w:rPr>
          <w:rFonts w:asciiTheme="minorEastAsia" w:hAnsiTheme="minorEastAsia" w:cs="Times New Roman" w:hint="eastAsia"/>
          <w:b/>
          <w:sz w:val="22"/>
        </w:rPr>
        <w:t>样品属于以下哪个行业：</w:t>
      </w:r>
      <w:r>
        <w:rPr>
          <w:rFonts w:asciiTheme="minorEastAsia" w:hAnsiTheme="minorEastAsia" w:cs="Times New Roman"/>
          <w:b/>
          <w:sz w:val="22"/>
        </w:rPr>
        <w:t xml:space="preserve"> </w:t>
      </w:r>
    </w:p>
    <w:p w14:paraId="2468637B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□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汽车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   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□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电子电气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 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□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医药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□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医疗器械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</w:p>
    <w:p w14:paraId="53BD37E1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□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电池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  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□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玩具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    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□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新材料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□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涂料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1D15968C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□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纺织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  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□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皮革、鞋类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</w:p>
    <w:p w14:paraId="603D2A3C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  <w:u w:val="single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□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其它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</w:rPr>
        <w:t>________________________</w:t>
      </w:r>
    </w:p>
    <w:p w14:paraId="258A3489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420E4575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388B839A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5B448C93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lastRenderedPageBreak/>
        <w:t>1</w:t>
      </w:r>
      <w:r>
        <w:rPr>
          <w:rFonts w:asciiTheme="minorEastAsia" w:hAnsiTheme="minorEastAsia" w:cs="Times New Roman" w:hint="eastAsia"/>
          <w:sz w:val="22"/>
        </w:rPr>
        <w:t>、您认为岛津</w:t>
      </w:r>
      <w:r>
        <w:rPr>
          <w:rFonts w:asciiTheme="minorEastAsia" w:hAnsiTheme="minorEastAsia" w:cs="Times New Roman" w:hint="eastAsia"/>
          <w:color w:val="FF0000"/>
          <w:sz w:val="22"/>
        </w:rPr>
        <w:t>检测报告</w:t>
      </w:r>
      <w:r>
        <w:rPr>
          <w:rFonts w:asciiTheme="minorEastAsia" w:hAnsiTheme="minorEastAsia" w:cs="Times New Roman" w:hint="eastAsia"/>
          <w:color w:val="FF0000"/>
          <w:sz w:val="22"/>
        </w:rPr>
        <w:t>/</w:t>
      </w:r>
      <w:r>
        <w:rPr>
          <w:rFonts w:asciiTheme="minorEastAsia" w:hAnsiTheme="minorEastAsia" w:cs="Times New Roman" w:hint="eastAsia"/>
          <w:color w:val="FF0000"/>
          <w:sz w:val="22"/>
        </w:rPr>
        <w:t>校准证书</w:t>
      </w:r>
      <w:r>
        <w:rPr>
          <w:rFonts w:asciiTheme="minorEastAsia" w:hAnsiTheme="minorEastAsia" w:cs="Times New Roman" w:hint="eastAsia"/>
          <w:sz w:val="22"/>
        </w:rPr>
        <w:t>的权威性</w:t>
      </w:r>
      <w:r>
        <w:rPr>
          <w:rFonts w:asciiTheme="minorEastAsia" w:hAnsiTheme="minorEastAsia" w:cs="Times New Roman"/>
          <w:sz w:val="22"/>
        </w:rPr>
        <w:t xml:space="preserve"> </w:t>
      </w:r>
    </w:p>
    <w:p w14:paraId="6FD1D73D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5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603B3851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4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分（基本满意）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5AEC70B0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3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分（一般）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3BABF40B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2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分（不满意）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4EBE173F" w14:textId="77777777" w:rsidR="00C90122" w:rsidRDefault="0036242E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 xml:space="preserve">   </w:t>
      </w:r>
      <w:r>
        <w:rPr>
          <w:rFonts w:asciiTheme="minorEastAsia" w:hAnsiTheme="minorEastAsia" w:cs="Times New Roman" w:hint="eastAsia"/>
          <w:sz w:val="22"/>
        </w:rPr>
        <w:t>○</w:t>
      </w:r>
      <w:r>
        <w:rPr>
          <w:rFonts w:asciiTheme="minorEastAsia" w:hAnsiTheme="minorEastAsia" w:cs="Times New Roman"/>
          <w:sz w:val="22"/>
        </w:rPr>
        <w:t xml:space="preserve"> 1</w:t>
      </w:r>
      <w:r>
        <w:rPr>
          <w:rFonts w:asciiTheme="minorEastAsia" w:hAnsiTheme="minorEastAsia" w:cs="Times New Roman" w:hint="eastAsia"/>
          <w:sz w:val="22"/>
        </w:rPr>
        <w:t>分（非常不满意）</w:t>
      </w:r>
    </w:p>
    <w:p w14:paraId="6D8EB023" w14:textId="77777777" w:rsidR="00C90122" w:rsidRDefault="00C90122">
      <w:pPr>
        <w:rPr>
          <w:rFonts w:asciiTheme="minorEastAsia" w:hAnsiTheme="minorEastAsia"/>
          <w:sz w:val="22"/>
        </w:rPr>
      </w:pPr>
    </w:p>
    <w:p w14:paraId="16083045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/>
          <w:sz w:val="22"/>
        </w:rPr>
        <w:t>2</w:t>
      </w:r>
      <w:r>
        <w:rPr>
          <w:rFonts w:asciiTheme="minorEastAsia" w:hAnsiTheme="minorEastAsia" w:cs="Times New Roman" w:hint="eastAsia"/>
          <w:sz w:val="22"/>
        </w:rPr>
        <w:t>、您认为岛津</w:t>
      </w:r>
      <w:r>
        <w:rPr>
          <w:rFonts w:asciiTheme="minorEastAsia" w:hAnsiTheme="minorEastAsia" w:cs="Times New Roman" w:hint="eastAsia"/>
          <w:color w:val="FF0000"/>
          <w:sz w:val="22"/>
        </w:rPr>
        <w:t>检测</w:t>
      </w:r>
      <w:r>
        <w:rPr>
          <w:rFonts w:asciiTheme="minorEastAsia" w:hAnsiTheme="minorEastAsia" w:cs="Times New Roman" w:hint="eastAsia"/>
          <w:color w:val="FF0000"/>
          <w:sz w:val="22"/>
        </w:rPr>
        <w:t>/</w:t>
      </w:r>
      <w:r>
        <w:rPr>
          <w:rFonts w:asciiTheme="minorEastAsia" w:hAnsiTheme="minorEastAsia" w:cs="Times New Roman" w:hint="eastAsia"/>
          <w:color w:val="FF0000"/>
          <w:sz w:val="22"/>
        </w:rPr>
        <w:t>校准数据</w:t>
      </w:r>
      <w:r>
        <w:rPr>
          <w:rFonts w:asciiTheme="minorEastAsia" w:hAnsiTheme="minorEastAsia" w:cs="Times New Roman" w:hint="eastAsia"/>
          <w:sz w:val="22"/>
        </w:rPr>
        <w:t>的准确性</w:t>
      </w:r>
    </w:p>
    <w:p w14:paraId="53307CCA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5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0630344B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4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分（基本满意）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0252CBBC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3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分（一般）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3D5E9E66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2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分（不满意）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71EF843F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1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分（非常不满意）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0CB169E3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0D37ECD4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3</w:t>
      </w:r>
      <w:r>
        <w:rPr>
          <w:rFonts w:asciiTheme="minorEastAsia" w:hAnsiTheme="minorEastAsia" w:cs="Times New Roman" w:hint="eastAsia"/>
          <w:sz w:val="22"/>
        </w:rPr>
        <w:t>、您对岛</w:t>
      </w:r>
      <w:proofErr w:type="gramStart"/>
      <w:r>
        <w:rPr>
          <w:rFonts w:asciiTheme="minorEastAsia" w:hAnsiTheme="minorEastAsia" w:cs="Times New Roman" w:hint="eastAsia"/>
          <w:sz w:val="22"/>
        </w:rPr>
        <w:t>津销售</w:t>
      </w:r>
      <w:proofErr w:type="gramEnd"/>
      <w:r>
        <w:rPr>
          <w:rFonts w:asciiTheme="minorEastAsia" w:hAnsiTheme="minorEastAsia" w:cs="Times New Roman" w:hint="eastAsia"/>
          <w:sz w:val="22"/>
        </w:rPr>
        <w:t>人员的服务（包括专业知识、应对速度、沟通能力、问题解决能力等）</w:t>
      </w:r>
      <w:r>
        <w:rPr>
          <w:rFonts w:asciiTheme="minorEastAsia" w:hAnsiTheme="minorEastAsia" w:cs="Times New Roman"/>
          <w:sz w:val="22"/>
        </w:rPr>
        <w:t xml:space="preserve"> </w:t>
      </w:r>
    </w:p>
    <w:p w14:paraId="35853FCE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5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53EDA3EB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4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分（基本满意）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5EB63F4B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3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分（一般）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10A700AF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2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分（不满意）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71D1E448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1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分（非常不满意）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1C2F8C87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 </w:t>
      </w:r>
      <w:r>
        <w:rPr>
          <w:rFonts w:asciiTheme="minorEastAsia" w:hAnsiTheme="minorEastAsia" w:cs="Times New Roman"/>
          <w:sz w:val="22"/>
        </w:rPr>
        <w:t xml:space="preserve">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不满意的地方具体是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</w:rPr>
        <w:t>________________________</w:t>
      </w:r>
    </w:p>
    <w:p w14:paraId="672EDFF2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0C523D01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>4</w:t>
      </w:r>
      <w:r>
        <w:rPr>
          <w:rFonts w:asciiTheme="minorEastAsia" w:hAnsiTheme="minorEastAsia" w:cs="Times New Roman" w:hint="eastAsia"/>
          <w:sz w:val="22"/>
        </w:rPr>
        <w:t>、您认为岛</w:t>
      </w:r>
      <w:proofErr w:type="gramStart"/>
      <w:r>
        <w:rPr>
          <w:rFonts w:asciiTheme="minorEastAsia" w:hAnsiTheme="minorEastAsia" w:cs="Times New Roman" w:hint="eastAsia"/>
          <w:sz w:val="22"/>
        </w:rPr>
        <w:t>津服务</w:t>
      </w:r>
      <w:proofErr w:type="gramEnd"/>
      <w:r>
        <w:rPr>
          <w:rFonts w:asciiTheme="minorEastAsia" w:hAnsiTheme="minorEastAsia" w:cs="Times New Roman" w:hint="eastAsia"/>
          <w:sz w:val="22"/>
        </w:rPr>
        <w:t>价格如何？</w:t>
      </w:r>
    </w:p>
    <w:p w14:paraId="49FB0D07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适中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3F2FB230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偏高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23D3C3D1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性价比高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0E0BDD61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性价比一般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78388B68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性价比低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2C490553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085E1467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>5</w:t>
      </w:r>
      <w:r>
        <w:rPr>
          <w:rFonts w:asciiTheme="minorEastAsia" w:hAnsiTheme="minorEastAsia" w:cs="Times New Roman" w:hint="eastAsia"/>
          <w:sz w:val="22"/>
        </w:rPr>
        <w:t>、您认为岛</w:t>
      </w:r>
      <w:proofErr w:type="gramStart"/>
      <w:r>
        <w:rPr>
          <w:rFonts w:asciiTheme="minorEastAsia" w:hAnsiTheme="minorEastAsia" w:cs="Times New Roman" w:hint="eastAsia"/>
          <w:sz w:val="22"/>
        </w:rPr>
        <w:t>津整个</w:t>
      </w:r>
      <w:proofErr w:type="gramEnd"/>
      <w:r>
        <w:rPr>
          <w:rFonts w:asciiTheme="minorEastAsia" w:hAnsiTheme="minorEastAsia" w:cs="Times New Roman" w:hint="eastAsia"/>
          <w:sz w:val="22"/>
        </w:rPr>
        <w:t>服务流程的简便性</w:t>
      </w:r>
      <w:r>
        <w:rPr>
          <w:rFonts w:asciiTheme="minorEastAsia" w:hAnsiTheme="minorEastAsia" w:cs="Times New Roman"/>
          <w:sz w:val="22"/>
        </w:rPr>
        <w:t xml:space="preserve"> </w:t>
      </w:r>
    </w:p>
    <w:p w14:paraId="1C415F54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5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12F2DDEE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4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分（基本满意）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0A38A0B9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3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分（一般）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397A8198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2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分（不满意）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2BCA7A63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1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分（非常不满意）</w:t>
      </w:r>
    </w:p>
    <w:p w14:paraId="11C5FD76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73995501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5C5F0FF5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45F408F0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>6</w:t>
      </w:r>
      <w:r>
        <w:rPr>
          <w:rFonts w:asciiTheme="minorEastAsia" w:hAnsiTheme="minorEastAsia" w:cs="Times New Roman" w:hint="eastAsia"/>
          <w:sz w:val="22"/>
        </w:rPr>
        <w:t>、您认为岛津在收样、回寄样品等物流方面的情况如何？</w:t>
      </w:r>
    </w:p>
    <w:p w14:paraId="3E07BE59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5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4A1E2A08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4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分（基本满意）</w:t>
      </w:r>
    </w:p>
    <w:p w14:paraId="023F5C9C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3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分（一般）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53D08F22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2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分（不满意）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030FE99E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1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分（非常不满意）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148209D9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5BC08D32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>7</w:t>
      </w:r>
      <w:r>
        <w:rPr>
          <w:rFonts w:asciiTheme="minorEastAsia" w:hAnsiTheme="minorEastAsia" w:cs="Times New Roman" w:hint="eastAsia"/>
          <w:sz w:val="22"/>
        </w:rPr>
        <w:t>、您认为岛津财务人员的协作性、开票流程效率</w:t>
      </w:r>
    </w:p>
    <w:p w14:paraId="04F58CF6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5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5B2D6C04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4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分（基本满意）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7895CD8F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3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分（一般）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25FBEDAC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2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分（不满意）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4CD9A9BD" w14:textId="77777777" w:rsidR="00C90122" w:rsidRDefault="0036242E">
      <w:pPr>
        <w:widowControl/>
        <w:ind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1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分（非常不满意）</w:t>
      </w:r>
    </w:p>
    <w:p w14:paraId="555191B9" w14:textId="77777777" w:rsidR="00C90122" w:rsidRDefault="00C90122">
      <w:pPr>
        <w:widowControl/>
        <w:ind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</w:p>
    <w:p w14:paraId="35504CC9" w14:textId="77777777" w:rsidR="00C90122" w:rsidRDefault="0036242E">
      <w:pPr>
        <w:widowControl/>
        <w:ind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>8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、</w:t>
      </w:r>
      <w:r>
        <w:rPr>
          <w:rFonts w:asciiTheme="minorEastAsia" w:hAnsiTheme="minorEastAsia" w:cs="Times New Roman" w:hint="eastAsia"/>
          <w:sz w:val="22"/>
        </w:rPr>
        <w:t>在岛</w:t>
      </w:r>
      <w:proofErr w:type="gramStart"/>
      <w:r>
        <w:rPr>
          <w:rFonts w:asciiTheme="minorEastAsia" w:hAnsiTheme="minorEastAsia" w:cs="Times New Roman" w:hint="eastAsia"/>
          <w:sz w:val="22"/>
        </w:rPr>
        <w:t>津提供</w:t>
      </w:r>
      <w:proofErr w:type="gramEnd"/>
      <w:r>
        <w:rPr>
          <w:rFonts w:asciiTheme="minorEastAsia" w:hAnsiTheme="minorEastAsia" w:cs="Times New Roman" w:hint="eastAsia"/>
          <w:sz w:val="22"/>
        </w:rPr>
        <w:t>的培训</w:t>
      </w:r>
      <w:r>
        <w:rPr>
          <w:rFonts w:asciiTheme="minorEastAsia" w:hAnsiTheme="minorEastAsia" w:cs="Times New Roman" w:hint="eastAsia"/>
          <w:sz w:val="22"/>
        </w:rPr>
        <w:t>/</w:t>
      </w:r>
      <w:r>
        <w:rPr>
          <w:rFonts w:asciiTheme="minorEastAsia" w:hAnsiTheme="minorEastAsia" w:cs="Times New Roman" w:hint="eastAsia"/>
          <w:sz w:val="22"/>
        </w:rPr>
        <w:t>技术交流会议中，您对演讲人员、演讲内容、培训效果评价如何？</w:t>
      </w:r>
    </w:p>
    <w:p w14:paraId="649E880B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5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30D603B6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4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分（基本满意）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1D591E4F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3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分（一般）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7EEC7138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2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分（不满意）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4FC07E35" w14:textId="77777777" w:rsidR="00C90122" w:rsidRDefault="0036242E">
      <w:pPr>
        <w:widowControl/>
        <w:ind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1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分（非常不满意）</w:t>
      </w:r>
    </w:p>
    <w:p w14:paraId="26B6A3AD" w14:textId="77777777" w:rsidR="00C90122" w:rsidRDefault="0036242E">
      <w:pPr>
        <w:widowControl/>
        <w:ind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需要改进的地方是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  <w:u w:val="single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  <w:u w:val="single"/>
        </w:rPr>
        <w:t xml:space="preserve">                                 </w:t>
      </w:r>
    </w:p>
    <w:p w14:paraId="47B1F751" w14:textId="77777777" w:rsidR="00C90122" w:rsidRDefault="00C90122">
      <w:pPr>
        <w:widowControl/>
        <w:ind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</w:p>
    <w:p w14:paraId="1169C59B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>9</w:t>
      </w:r>
      <w:r>
        <w:rPr>
          <w:rFonts w:asciiTheme="minorEastAsia" w:hAnsiTheme="minorEastAsia" w:cs="Times New Roman" w:hint="eastAsia"/>
          <w:sz w:val="22"/>
        </w:rPr>
        <w:t>、您认为岛津出具报告的纳期如何？</w:t>
      </w:r>
    </w:p>
    <w:p w14:paraId="21CE835B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非常满意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0A920ECE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满意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204EB906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整体偏长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071CD9E6" w14:textId="77777777" w:rsidR="00C90122" w:rsidRDefault="0036242E">
      <w:pPr>
        <w:widowControl/>
        <w:ind w:rightChars="100" w:right="210" w:firstLineChars="150" w:firstLine="33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部分项目偏长，具体项目是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  <w:u w:val="single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  <w:u w:val="single"/>
        </w:rPr>
        <w:t xml:space="preserve">                                 </w:t>
      </w:r>
    </w:p>
    <w:p w14:paraId="78E0014D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449EE261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>10</w:t>
      </w:r>
      <w:r>
        <w:rPr>
          <w:rFonts w:asciiTheme="minorEastAsia" w:hAnsiTheme="minorEastAsia" w:cs="Times New Roman" w:hint="eastAsia"/>
          <w:sz w:val="22"/>
        </w:rPr>
        <w:t>、您是通过以下哪种方式与岛</w:t>
      </w:r>
      <w:proofErr w:type="gramStart"/>
      <w:r>
        <w:rPr>
          <w:rFonts w:asciiTheme="minorEastAsia" w:hAnsiTheme="minorEastAsia" w:cs="Times New Roman" w:hint="eastAsia"/>
          <w:sz w:val="22"/>
        </w:rPr>
        <w:t>津取得</w:t>
      </w:r>
      <w:proofErr w:type="gramEnd"/>
      <w:r>
        <w:rPr>
          <w:rFonts w:asciiTheme="minorEastAsia" w:hAnsiTheme="minorEastAsia" w:cs="Times New Roman" w:hint="eastAsia"/>
          <w:sz w:val="22"/>
        </w:rPr>
        <w:t>在</w:t>
      </w:r>
      <w:r>
        <w:rPr>
          <w:rFonts w:asciiTheme="minorEastAsia" w:hAnsiTheme="minorEastAsia" w:cs="Times New Roman" w:hint="eastAsia"/>
          <w:color w:val="FF0000"/>
          <w:sz w:val="22"/>
        </w:rPr>
        <w:t>检测或校准</w:t>
      </w:r>
      <w:r>
        <w:rPr>
          <w:rFonts w:asciiTheme="minorEastAsia" w:hAnsiTheme="minorEastAsia" w:cs="Times New Roman" w:hint="eastAsia"/>
          <w:sz w:val="22"/>
        </w:rPr>
        <w:t>方面的合作？（可多选）</w:t>
      </w:r>
    </w:p>
    <w:p w14:paraId="1E5F8360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以往已建立了长久合作关系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513FAF13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网络搜索</w:t>
      </w:r>
    </w:p>
    <w:p w14:paraId="132C4465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客户推荐或买家指定供应商系统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24489E06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微信、</w:t>
      </w:r>
      <w:proofErr w:type="gramStart"/>
      <w:r>
        <w:rPr>
          <w:rFonts w:asciiTheme="minorEastAsia" w:hAnsiTheme="minorEastAsia" w:cs="等线" w:hint="eastAsia"/>
          <w:color w:val="404040" w:themeColor="text1" w:themeTint="BF"/>
          <w:sz w:val="22"/>
        </w:rPr>
        <w:t>微博等</w:t>
      </w:r>
      <w:proofErr w:type="gramEnd"/>
      <w:r>
        <w:rPr>
          <w:rFonts w:asciiTheme="minorEastAsia" w:hAnsiTheme="minorEastAsia" w:cs="等线" w:hint="eastAsia"/>
          <w:color w:val="404040" w:themeColor="text1" w:themeTint="BF"/>
          <w:sz w:val="22"/>
        </w:rPr>
        <w:t>社交媒体宣传</w:t>
      </w:r>
    </w:p>
    <w:p w14:paraId="10E32306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在相关展会、论坛等活动中建立联系</w:t>
      </w:r>
    </w:p>
    <w:p w14:paraId="74C364A9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电话直接咨询</w:t>
      </w:r>
    </w:p>
    <w:p w14:paraId="06F98C2D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其他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  <w:u w:val="single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  <w:u w:val="single"/>
        </w:rPr>
        <w:t xml:space="preserve">                                 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2E8359AA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001394E5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0A43C945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658D18C2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>11</w:t>
      </w:r>
      <w:r>
        <w:rPr>
          <w:rFonts w:asciiTheme="minorEastAsia" w:hAnsiTheme="minorEastAsia" w:cs="Times New Roman" w:hint="eastAsia"/>
          <w:sz w:val="22"/>
        </w:rPr>
        <w:t>、您平时</w:t>
      </w:r>
      <w:proofErr w:type="gramStart"/>
      <w:r>
        <w:rPr>
          <w:rFonts w:asciiTheme="minorEastAsia" w:hAnsiTheme="minorEastAsia" w:cs="Times New Roman" w:hint="eastAsia"/>
          <w:sz w:val="22"/>
        </w:rPr>
        <w:t>有关注岛</w:t>
      </w:r>
      <w:proofErr w:type="gramEnd"/>
      <w:r>
        <w:rPr>
          <w:rFonts w:asciiTheme="minorEastAsia" w:hAnsiTheme="minorEastAsia" w:cs="Times New Roman" w:hint="eastAsia"/>
          <w:sz w:val="22"/>
        </w:rPr>
        <w:t>津</w:t>
      </w:r>
      <w:proofErr w:type="gramStart"/>
      <w:r>
        <w:rPr>
          <w:rFonts w:asciiTheme="minorEastAsia" w:hAnsiTheme="minorEastAsia" w:cs="Times New Roman" w:hint="eastAsia"/>
          <w:sz w:val="22"/>
        </w:rPr>
        <w:t>的官网和</w:t>
      </w:r>
      <w:proofErr w:type="gramEnd"/>
      <w:r>
        <w:rPr>
          <w:rFonts w:asciiTheme="minorEastAsia" w:hAnsiTheme="minorEastAsia" w:cs="Times New Roman" w:hint="eastAsia"/>
          <w:sz w:val="22"/>
        </w:rPr>
        <w:t>社交媒体公众号吗？您认为对您有相关帮助吗？</w:t>
      </w:r>
      <w:r>
        <w:rPr>
          <w:rFonts w:asciiTheme="minorEastAsia" w:hAnsiTheme="minorEastAsia" w:cs="Times New Roman"/>
          <w:sz w:val="22"/>
        </w:rPr>
        <w:t xml:space="preserve"> </w:t>
      </w:r>
    </w:p>
    <w:p w14:paraId="70FBB6EA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没有关注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03A520FA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信息与引导清晰，能很方便找到想要的资讯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70EED4EF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proofErr w:type="gramStart"/>
      <w:r>
        <w:rPr>
          <w:rFonts w:asciiTheme="minorEastAsia" w:hAnsiTheme="minorEastAsia" w:cs="等线" w:hint="eastAsia"/>
          <w:color w:val="404040" w:themeColor="text1" w:themeTint="BF"/>
          <w:sz w:val="22"/>
        </w:rPr>
        <w:t>官网信息</w:t>
      </w:r>
      <w:proofErr w:type="gramEnd"/>
      <w:r>
        <w:rPr>
          <w:rFonts w:asciiTheme="minorEastAsia" w:hAnsiTheme="minorEastAsia" w:cs="等线" w:hint="eastAsia"/>
          <w:color w:val="404040" w:themeColor="text1" w:themeTint="BF"/>
          <w:sz w:val="22"/>
        </w:rPr>
        <w:t>查询引导不太清晰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156BC4EB" w14:textId="77777777" w:rsidR="00C90122" w:rsidRDefault="0036242E">
      <w:pPr>
        <w:widowControl/>
        <w:ind w:leftChars="100" w:left="210" w:rightChars="100" w:right="210" w:firstLineChars="50" w:firstLine="1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proofErr w:type="gramStart"/>
      <w:r>
        <w:rPr>
          <w:rFonts w:asciiTheme="minorEastAsia" w:hAnsiTheme="minorEastAsia" w:cs="等线" w:hint="eastAsia"/>
          <w:color w:val="404040" w:themeColor="text1" w:themeTint="BF"/>
          <w:sz w:val="22"/>
        </w:rPr>
        <w:t>官网与</w:t>
      </w:r>
      <w:proofErr w:type="gramEnd"/>
      <w:r>
        <w:rPr>
          <w:rFonts w:asciiTheme="minorEastAsia" w:hAnsiTheme="minorEastAsia" w:cs="等线" w:hint="eastAsia"/>
          <w:color w:val="404040" w:themeColor="text1" w:themeTint="BF"/>
          <w:sz w:val="22"/>
        </w:rPr>
        <w:t>社交媒体公众</w:t>
      </w:r>
      <w:proofErr w:type="gramStart"/>
      <w:r>
        <w:rPr>
          <w:rFonts w:asciiTheme="minorEastAsia" w:hAnsiTheme="minorEastAsia" w:cs="等线" w:hint="eastAsia"/>
          <w:color w:val="404040" w:themeColor="text1" w:themeTint="BF"/>
          <w:sz w:val="22"/>
        </w:rPr>
        <w:t>号内容</w:t>
      </w:r>
      <w:proofErr w:type="gramEnd"/>
      <w:r>
        <w:rPr>
          <w:rFonts w:asciiTheme="minorEastAsia" w:hAnsiTheme="minorEastAsia" w:cs="等线" w:hint="eastAsia"/>
          <w:color w:val="404040" w:themeColor="text1" w:themeTint="BF"/>
          <w:sz w:val="22"/>
        </w:rPr>
        <w:t>未能充分解决需求，希望增加</w:t>
      </w:r>
      <w:r>
        <w:rPr>
          <w:rFonts w:asciiTheme="minorEastAsia" w:hAnsiTheme="minorEastAsia" w:cs="等线" w:hint="eastAsia"/>
          <w:color w:val="404040" w:themeColor="text1" w:themeTint="BF"/>
          <w:sz w:val="22"/>
          <w:u w:val="single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  <w:u w:val="single"/>
        </w:rPr>
        <w:t xml:space="preserve">       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资讯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</w:p>
    <w:p w14:paraId="626E3B05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其他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  <w:u w:val="single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  <w:u w:val="single"/>
        </w:rPr>
        <w:t xml:space="preserve">                                 </w:t>
      </w:r>
    </w:p>
    <w:p w14:paraId="39DB0BE1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23638125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>12</w:t>
      </w:r>
      <w:r>
        <w:rPr>
          <w:rFonts w:asciiTheme="minorEastAsia" w:hAnsiTheme="minorEastAsia" w:cs="Times New Roman" w:hint="eastAsia"/>
          <w:sz w:val="22"/>
        </w:rPr>
        <w:t>、您认为岛津的专业性如何？（可多选）</w:t>
      </w:r>
    </w:p>
    <w:p w14:paraId="3B5E2A14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Times New Roman" w:hint="eastAsia"/>
          <w:color w:val="FF0000"/>
          <w:sz w:val="22"/>
        </w:rPr>
        <w:t>检测</w:t>
      </w:r>
      <w:r>
        <w:rPr>
          <w:rFonts w:asciiTheme="minorEastAsia" w:hAnsiTheme="minorEastAsia" w:cs="Times New Roman" w:hint="eastAsia"/>
          <w:color w:val="FF0000"/>
          <w:sz w:val="22"/>
        </w:rPr>
        <w:t>/</w:t>
      </w:r>
      <w:r>
        <w:rPr>
          <w:rFonts w:asciiTheme="minorEastAsia" w:hAnsiTheme="minorEastAsia" w:cs="Times New Roman" w:hint="eastAsia"/>
          <w:color w:val="FF0000"/>
          <w:sz w:val="22"/>
        </w:rPr>
        <w:t>校准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人员专业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      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Times New Roman" w:hint="eastAsia"/>
          <w:color w:val="FF0000"/>
          <w:sz w:val="22"/>
        </w:rPr>
        <w:t>检测</w:t>
      </w:r>
      <w:r>
        <w:rPr>
          <w:rFonts w:asciiTheme="minorEastAsia" w:hAnsiTheme="minorEastAsia" w:cs="Times New Roman" w:hint="eastAsia"/>
          <w:color w:val="FF0000"/>
          <w:sz w:val="22"/>
        </w:rPr>
        <w:t>/</w:t>
      </w:r>
      <w:r>
        <w:rPr>
          <w:rFonts w:asciiTheme="minorEastAsia" w:hAnsiTheme="minorEastAsia" w:cs="Times New Roman" w:hint="eastAsia"/>
          <w:color w:val="FF0000"/>
          <w:sz w:val="22"/>
        </w:rPr>
        <w:t>校准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人员欠专业</w:t>
      </w:r>
    </w:p>
    <w:p w14:paraId="26811F9A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研发能力强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             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研发能力一般</w:t>
      </w:r>
    </w:p>
    <w:p w14:paraId="42A624B9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质量体系完善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           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质量体系不够完善</w:t>
      </w:r>
    </w:p>
    <w:p w14:paraId="7ADB9582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技术支持到位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           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技术支持不够</w:t>
      </w:r>
    </w:p>
    <w:p w14:paraId="5503A74B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报告质量好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            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报告质量欠佳</w:t>
      </w:r>
    </w:p>
    <w:p w14:paraId="0835C6E2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人员响应迅速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          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人员响应缓慢</w:t>
      </w:r>
    </w:p>
    <w:p w14:paraId="121B8F64" w14:textId="77777777" w:rsidR="00C90122" w:rsidRDefault="0036242E">
      <w:pPr>
        <w:widowControl/>
        <w:ind w:leftChars="100" w:left="210" w:rightChars="100" w:right="210"/>
        <w:jc w:val="left"/>
        <w:rPr>
          <w:rFonts w:asciiTheme="minorEastAsia" w:hAnsiTheme="minorEastAsia" w:cs="等线"/>
          <w:color w:val="404040" w:themeColor="text1" w:themeTint="BF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团队合作流畅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/>
          <w:color w:val="404040" w:themeColor="text1" w:themeTint="BF"/>
          <w:sz w:val="22"/>
        </w:rPr>
        <w:t xml:space="preserve">              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>团队运作脱节</w:t>
      </w:r>
    </w:p>
    <w:p w14:paraId="4658A726" w14:textId="77777777" w:rsidR="00C90122" w:rsidRDefault="00C90122">
      <w:pPr>
        <w:widowControl/>
        <w:ind w:leftChars="100" w:left="210" w:rightChars="100" w:right="210"/>
        <w:jc w:val="left"/>
        <w:rPr>
          <w:rFonts w:asciiTheme="minorEastAsia" w:hAnsiTheme="minorEastAsia" w:cs="等线"/>
          <w:sz w:val="22"/>
        </w:rPr>
      </w:pPr>
    </w:p>
    <w:p w14:paraId="52114302" w14:textId="77777777" w:rsidR="00C90122" w:rsidRDefault="0036242E">
      <w:pPr>
        <w:widowControl/>
        <w:ind w:rightChars="100" w:right="21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1</w:t>
      </w:r>
      <w:r>
        <w:rPr>
          <w:rFonts w:asciiTheme="minorEastAsia" w:hAnsiTheme="minorEastAsia" w:cs="Times New Roman"/>
          <w:sz w:val="22"/>
        </w:rPr>
        <w:t>3</w:t>
      </w:r>
      <w:r>
        <w:rPr>
          <w:rFonts w:asciiTheme="minorEastAsia" w:hAnsiTheme="minorEastAsia" w:cs="Times New Roman" w:hint="eastAsia"/>
          <w:sz w:val="22"/>
        </w:rPr>
        <w:t>、您认为岛津的哪些优势促使您选择与我们合作？（可多选）</w:t>
      </w:r>
    </w:p>
    <w:p w14:paraId="7B447445" w14:textId="77777777" w:rsidR="00C90122" w:rsidRDefault="0036242E">
      <w:pPr>
        <w:widowControl/>
        <w:spacing w:after="60" w:line="276" w:lineRule="auto"/>
        <w:ind w:firstLineChars="150" w:firstLine="330"/>
        <w:jc w:val="left"/>
        <w:rPr>
          <w:rFonts w:asciiTheme="minorEastAsia" w:hAnsiTheme="minorEastAsia" w:cs="等线"/>
          <w:sz w:val="22"/>
        </w:rPr>
      </w:pP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岛津集团的品牌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>
        <w:rPr>
          <w:rFonts w:asciiTheme="minorEastAsia" w:hAnsiTheme="minorEastAsia" w:cs="Times New Roman"/>
          <w:sz w:val="22"/>
        </w:rPr>
        <w:t xml:space="preserve">             </w:t>
      </w: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社会公信力</w:t>
      </w:r>
    </w:p>
    <w:p w14:paraId="0C2D8563" w14:textId="77777777" w:rsidR="00C90122" w:rsidRDefault="0036242E">
      <w:pPr>
        <w:widowControl/>
        <w:spacing w:after="60" w:line="276" w:lineRule="auto"/>
        <w:ind w:firstLineChars="150" w:firstLine="33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服务</w:t>
      </w:r>
      <w:r>
        <w:rPr>
          <w:rFonts w:asciiTheme="minorEastAsia" w:hAnsiTheme="minorEastAsia" w:cs="Times New Roman" w:hint="eastAsia"/>
          <w:sz w:val="22"/>
        </w:rPr>
        <w:t>价格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>
        <w:rPr>
          <w:rFonts w:asciiTheme="minorEastAsia" w:hAnsiTheme="minorEastAsia" w:cs="Times New Roman"/>
          <w:sz w:val="22"/>
        </w:rPr>
        <w:t xml:space="preserve">                   </w:t>
      </w: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出具报告速度</w:t>
      </w:r>
    </w:p>
    <w:p w14:paraId="4962E66E" w14:textId="77777777" w:rsidR="00C90122" w:rsidRDefault="0036242E">
      <w:pPr>
        <w:widowControl/>
        <w:spacing w:after="60" w:line="276" w:lineRule="auto"/>
        <w:ind w:firstLineChars="150" w:firstLine="33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报告纳期短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/>
          <w:sz w:val="22"/>
        </w:rPr>
        <w:t xml:space="preserve">                 </w:t>
      </w: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具备相关</w:t>
      </w:r>
      <w:r>
        <w:rPr>
          <w:rFonts w:asciiTheme="minorEastAsia" w:hAnsiTheme="minorEastAsia" w:cs="等线" w:hint="eastAsia"/>
          <w:color w:val="FF0000"/>
          <w:sz w:val="22"/>
        </w:rPr>
        <w:t>检测</w:t>
      </w:r>
      <w:r>
        <w:rPr>
          <w:rFonts w:asciiTheme="minorEastAsia" w:hAnsiTheme="minorEastAsia" w:cs="等线" w:hint="eastAsia"/>
          <w:color w:val="FF0000"/>
          <w:sz w:val="22"/>
        </w:rPr>
        <w:t>/</w:t>
      </w:r>
      <w:r>
        <w:rPr>
          <w:rFonts w:asciiTheme="minorEastAsia" w:hAnsiTheme="minorEastAsia" w:cs="等线" w:hint="eastAsia"/>
          <w:color w:val="FF0000"/>
          <w:sz w:val="22"/>
        </w:rPr>
        <w:t>校准</w:t>
      </w:r>
      <w:r>
        <w:rPr>
          <w:rFonts w:asciiTheme="minorEastAsia" w:hAnsiTheme="minorEastAsia" w:cs="等线" w:hint="eastAsia"/>
          <w:sz w:val="22"/>
        </w:rPr>
        <w:t>资质</w:t>
      </w:r>
    </w:p>
    <w:p w14:paraId="722EDE07" w14:textId="77777777" w:rsidR="00C90122" w:rsidRDefault="0036242E">
      <w:pPr>
        <w:widowControl/>
        <w:spacing w:after="60" w:line="276" w:lineRule="auto"/>
        <w:ind w:firstLineChars="150" w:firstLine="33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人员</w:t>
      </w:r>
      <w:r>
        <w:rPr>
          <w:rFonts w:asciiTheme="minorEastAsia" w:hAnsiTheme="minorEastAsia" w:cs="Times New Roman" w:hint="eastAsia"/>
          <w:sz w:val="22"/>
        </w:rPr>
        <w:t>服务速度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>
        <w:rPr>
          <w:rFonts w:asciiTheme="minorEastAsia" w:hAnsiTheme="minorEastAsia" w:cs="Times New Roman"/>
          <w:sz w:val="22"/>
        </w:rPr>
        <w:t xml:space="preserve">               </w:t>
      </w: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能根据需求提供个性化</w:t>
      </w:r>
      <w:r>
        <w:rPr>
          <w:rFonts w:asciiTheme="minorEastAsia" w:hAnsiTheme="minorEastAsia" w:cs="等线" w:hint="eastAsia"/>
          <w:color w:val="FF0000"/>
          <w:sz w:val="22"/>
        </w:rPr>
        <w:t>检测</w:t>
      </w:r>
      <w:r>
        <w:rPr>
          <w:rFonts w:asciiTheme="minorEastAsia" w:hAnsiTheme="minorEastAsia" w:cs="等线"/>
          <w:color w:val="FF0000"/>
          <w:sz w:val="22"/>
        </w:rPr>
        <w:t>/</w:t>
      </w:r>
      <w:r>
        <w:rPr>
          <w:rFonts w:asciiTheme="minorEastAsia" w:hAnsiTheme="minorEastAsia" w:cs="等线" w:hint="eastAsia"/>
          <w:color w:val="FF0000"/>
          <w:sz w:val="22"/>
        </w:rPr>
        <w:t>校准</w:t>
      </w:r>
      <w:r>
        <w:rPr>
          <w:rFonts w:asciiTheme="minorEastAsia" w:hAnsiTheme="minorEastAsia" w:cs="等线" w:hint="eastAsia"/>
          <w:sz w:val="22"/>
        </w:rPr>
        <w:t>服务</w:t>
      </w:r>
    </w:p>
    <w:p w14:paraId="0B08AB1B" w14:textId="77777777" w:rsidR="00C90122" w:rsidRDefault="0036242E">
      <w:pPr>
        <w:widowControl/>
        <w:spacing w:after="60" w:line="276" w:lineRule="auto"/>
        <w:ind w:firstLineChars="150" w:firstLine="33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人员</w:t>
      </w:r>
      <w:r>
        <w:rPr>
          <w:rFonts w:asciiTheme="minorEastAsia" w:hAnsiTheme="minorEastAsia" w:cs="Times New Roman" w:hint="eastAsia"/>
          <w:sz w:val="22"/>
        </w:rPr>
        <w:t>服务态度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>
        <w:rPr>
          <w:rFonts w:asciiTheme="minorEastAsia" w:hAnsiTheme="minorEastAsia" w:cs="Times New Roman"/>
          <w:sz w:val="22"/>
        </w:rPr>
        <w:t xml:space="preserve">               </w:t>
      </w: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设备先进</w:t>
      </w:r>
    </w:p>
    <w:p w14:paraId="6698E853" w14:textId="77777777" w:rsidR="00C90122" w:rsidRDefault="0036242E">
      <w:pPr>
        <w:widowControl/>
        <w:spacing w:after="60" w:line="276" w:lineRule="auto"/>
        <w:ind w:firstLineChars="150" w:firstLine="330"/>
        <w:jc w:val="left"/>
        <w:rPr>
          <w:rFonts w:asciiTheme="minorEastAsia" w:hAnsiTheme="minorEastAsia" w:cs="等线"/>
          <w:sz w:val="22"/>
        </w:rPr>
      </w:pP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Times New Roman" w:hint="eastAsia"/>
          <w:sz w:val="22"/>
        </w:rPr>
        <w:t>服务质量与专业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>
        <w:rPr>
          <w:rFonts w:asciiTheme="minorEastAsia" w:hAnsiTheme="minorEastAsia" w:cs="Times New Roman"/>
          <w:sz w:val="22"/>
        </w:rPr>
        <w:t xml:space="preserve">             </w:t>
      </w: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能力范围</w:t>
      </w:r>
    </w:p>
    <w:p w14:paraId="131596DD" w14:textId="77777777" w:rsidR="00C90122" w:rsidRDefault="0036242E">
      <w:pPr>
        <w:widowControl/>
        <w:spacing w:after="60" w:line="276" w:lineRule="auto"/>
        <w:ind w:firstLineChars="150" w:firstLine="33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技术人员研发能力强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/>
          <w:sz w:val="22"/>
        </w:rPr>
        <w:t xml:space="preserve">         </w:t>
      </w: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报告数据可靠性</w:t>
      </w:r>
    </w:p>
    <w:p w14:paraId="3E49668A" w14:textId="77777777" w:rsidR="00C90122" w:rsidRDefault="0036242E">
      <w:pPr>
        <w:widowControl/>
        <w:spacing w:after="60" w:line="276" w:lineRule="auto"/>
        <w:ind w:firstLineChars="150" w:firstLine="33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Times New Roman" w:hint="eastAsia"/>
          <w:sz w:val="22"/>
        </w:rPr>
        <w:t>其他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  <w:u w:val="single"/>
        </w:rPr>
        <w:t xml:space="preserve"> </w:t>
      </w:r>
      <w:r>
        <w:rPr>
          <w:rFonts w:asciiTheme="minorEastAsia" w:hAnsiTheme="minorEastAsia" w:cs="等线"/>
          <w:sz w:val="22"/>
          <w:u w:val="single"/>
        </w:rPr>
        <w:t xml:space="preserve">                                 </w:t>
      </w:r>
    </w:p>
    <w:p w14:paraId="20EF9633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2261E2BE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/>
          <w:sz w:val="22"/>
        </w:rPr>
        <w:t>14</w:t>
      </w:r>
      <w:r>
        <w:rPr>
          <w:rFonts w:asciiTheme="minorEastAsia" w:hAnsiTheme="minorEastAsia" w:cs="Times New Roman" w:hint="eastAsia"/>
          <w:sz w:val="22"/>
        </w:rPr>
        <w:t>、您使用岛津</w:t>
      </w:r>
      <w:r>
        <w:rPr>
          <w:rFonts w:asciiTheme="minorEastAsia" w:hAnsiTheme="minorEastAsia" w:cs="Times New Roman" w:hint="eastAsia"/>
          <w:color w:val="FF0000"/>
          <w:sz w:val="22"/>
        </w:rPr>
        <w:t>检测</w:t>
      </w:r>
      <w:r>
        <w:rPr>
          <w:rFonts w:asciiTheme="minorEastAsia" w:hAnsiTheme="minorEastAsia" w:cs="Times New Roman" w:hint="eastAsia"/>
          <w:color w:val="FF0000"/>
          <w:sz w:val="22"/>
        </w:rPr>
        <w:t>/</w:t>
      </w:r>
      <w:r>
        <w:rPr>
          <w:rFonts w:asciiTheme="minorEastAsia" w:hAnsiTheme="minorEastAsia" w:cs="Times New Roman" w:hint="eastAsia"/>
          <w:color w:val="FF0000"/>
          <w:sz w:val="22"/>
        </w:rPr>
        <w:t>校准</w:t>
      </w:r>
      <w:r>
        <w:rPr>
          <w:rFonts w:asciiTheme="minorEastAsia" w:hAnsiTheme="minorEastAsia" w:cs="Times New Roman" w:hint="eastAsia"/>
          <w:sz w:val="22"/>
        </w:rPr>
        <w:t>服务的频率？</w:t>
      </w:r>
    </w:p>
    <w:p w14:paraId="2044600D" w14:textId="77777777" w:rsidR="00C90122" w:rsidRDefault="0036242E">
      <w:pPr>
        <w:widowControl/>
        <w:spacing w:after="60" w:line="276" w:lineRule="auto"/>
        <w:ind w:firstLineChars="200" w:firstLine="44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Times New Roman" w:hint="eastAsia"/>
          <w:sz w:val="22"/>
        </w:rPr>
        <w:t>经常</w:t>
      </w:r>
    </w:p>
    <w:p w14:paraId="7A25A212" w14:textId="77777777" w:rsidR="00C90122" w:rsidRDefault="0036242E">
      <w:pPr>
        <w:widowControl/>
        <w:spacing w:after="60" w:line="276" w:lineRule="auto"/>
        <w:ind w:firstLineChars="200" w:firstLine="44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Times New Roman" w:hint="eastAsia"/>
          <w:sz w:val="22"/>
        </w:rPr>
        <w:t>偶尔</w:t>
      </w:r>
    </w:p>
    <w:p w14:paraId="10C77418" w14:textId="77777777" w:rsidR="00C90122" w:rsidRDefault="0036242E">
      <w:pPr>
        <w:widowControl/>
        <w:spacing w:after="60" w:line="276" w:lineRule="auto"/>
        <w:ind w:firstLineChars="200" w:firstLine="44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r>
        <w:rPr>
          <w:rFonts w:asciiTheme="minorEastAsia" w:hAnsiTheme="minorEastAsia" w:cs="Times New Roman" w:hint="eastAsia"/>
          <w:sz w:val="22"/>
        </w:rPr>
        <w:t>看</w:t>
      </w:r>
      <w:r>
        <w:rPr>
          <w:rFonts w:asciiTheme="minorEastAsia" w:hAnsiTheme="minorEastAsia" w:cs="Times New Roman" w:hint="eastAsia"/>
          <w:color w:val="FF0000"/>
          <w:sz w:val="22"/>
        </w:rPr>
        <w:t>检测</w:t>
      </w:r>
      <w:r>
        <w:rPr>
          <w:rFonts w:asciiTheme="minorEastAsia" w:hAnsiTheme="minorEastAsia" w:cs="Times New Roman" w:hint="eastAsia"/>
          <w:color w:val="FF0000"/>
          <w:sz w:val="22"/>
        </w:rPr>
        <w:t>/</w:t>
      </w:r>
      <w:r>
        <w:rPr>
          <w:rFonts w:asciiTheme="minorEastAsia" w:hAnsiTheme="minorEastAsia" w:cs="Times New Roman" w:hint="eastAsia"/>
          <w:color w:val="FF0000"/>
          <w:sz w:val="22"/>
        </w:rPr>
        <w:t>校准</w:t>
      </w:r>
      <w:r>
        <w:rPr>
          <w:rFonts w:asciiTheme="minorEastAsia" w:hAnsiTheme="minorEastAsia" w:cs="Times New Roman" w:hint="eastAsia"/>
          <w:sz w:val="22"/>
        </w:rPr>
        <w:t>需求</w:t>
      </w:r>
    </w:p>
    <w:p w14:paraId="4EBD7165" w14:textId="77777777" w:rsidR="00C90122" w:rsidRDefault="0036242E">
      <w:pPr>
        <w:widowControl/>
        <w:spacing w:after="60" w:line="276" w:lineRule="auto"/>
        <w:ind w:firstLineChars="200" w:firstLine="44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等线" w:hint="eastAsia"/>
          <w:color w:val="404040" w:themeColor="text1" w:themeTint="BF"/>
          <w:sz w:val="22"/>
        </w:rPr>
        <w:t xml:space="preserve"> </w:t>
      </w:r>
      <w:proofErr w:type="gramStart"/>
      <w:r>
        <w:rPr>
          <w:rFonts w:asciiTheme="minorEastAsia" w:hAnsiTheme="minorEastAsia" w:cs="Times New Roman" w:hint="eastAsia"/>
          <w:sz w:val="22"/>
        </w:rPr>
        <w:t>只合作</w:t>
      </w:r>
      <w:proofErr w:type="gramEnd"/>
      <w:r>
        <w:rPr>
          <w:rFonts w:asciiTheme="minorEastAsia" w:hAnsiTheme="minorEastAsia" w:cs="Times New Roman" w:hint="eastAsia"/>
          <w:sz w:val="22"/>
        </w:rPr>
        <w:t>过一次</w:t>
      </w:r>
    </w:p>
    <w:p w14:paraId="54B3FDC4" w14:textId="77777777" w:rsidR="00C90122" w:rsidRDefault="0036242E">
      <w:pPr>
        <w:widowControl/>
        <w:spacing w:after="60" w:line="276" w:lineRule="auto"/>
        <w:ind w:firstLineChars="200" w:firstLine="440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等线" w:hint="eastAsia"/>
          <w:color w:val="404040" w:themeColor="text1" w:themeTint="BF"/>
          <w:sz w:val="22"/>
        </w:rPr>
        <w:t>○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>
        <w:rPr>
          <w:rFonts w:asciiTheme="minorEastAsia" w:hAnsiTheme="minorEastAsia" w:cs="Times New Roman" w:hint="eastAsia"/>
          <w:sz w:val="22"/>
        </w:rPr>
        <w:t>后续还愿意与岛</w:t>
      </w:r>
      <w:proofErr w:type="gramStart"/>
      <w:r>
        <w:rPr>
          <w:rFonts w:asciiTheme="minorEastAsia" w:hAnsiTheme="minorEastAsia" w:cs="Times New Roman" w:hint="eastAsia"/>
          <w:sz w:val="22"/>
        </w:rPr>
        <w:t>津合作</w:t>
      </w:r>
      <w:proofErr w:type="gramEnd"/>
      <w:r>
        <w:rPr>
          <w:rFonts w:asciiTheme="minorEastAsia" w:hAnsiTheme="minorEastAsia" w:cs="Times New Roman" w:hint="eastAsia"/>
          <w:sz w:val="22"/>
        </w:rPr>
        <w:t>吗？愿意</w:t>
      </w:r>
      <w:r>
        <w:rPr>
          <w:rFonts w:asciiTheme="minorEastAsia" w:hAnsiTheme="minorEastAsia" w:cs="Times New Roman"/>
          <w:sz w:val="22"/>
        </w:rPr>
        <w:t xml:space="preserve">       </w:t>
      </w:r>
      <w:r>
        <w:rPr>
          <w:rFonts w:asciiTheme="minorEastAsia" w:hAnsiTheme="minorEastAsia" w:cs="Times New Roman"/>
          <w:sz w:val="22"/>
        </w:rPr>
        <w:t>不一定</w:t>
      </w:r>
      <w:r>
        <w:rPr>
          <w:rFonts w:asciiTheme="minorEastAsia" w:hAnsiTheme="minorEastAsia" w:cs="Times New Roman" w:hint="eastAsia"/>
          <w:sz w:val="22"/>
        </w:rPr>
        <w:t xml:space="preserve"> </w:t>
      </w:r>
      <w:r>
        <w:rPr>
          <w:rFonts w:asciiTheme="minorEastAsia" w:hAnsiTheme="minorEastAsia" w:cs="Times New Roman"/>
          <w:sz w:val="22"/>
        </w:rPr>
        <w:t xml:space="preserve">       </w:t>
      </w:r>
      <w:r>
        <w:rPr>
          <w:rFonts w:asciiTheme="minorEastAsia" w:hAnsiTheme="minorEastAsia" w:cs="Times New Roman" w:hint="eastAsia"/>
          <w:sz w:val="22"/>
        </w:rPr>
        <w:t>不会</w:t>
      </w:r>
    </w:p>
    <w:p w14:paraId="181B2C63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65827FD2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5A6E7B6C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5B81B9CC" w14:textId="77777777" w:rsidR="00C90122" w:rsidRDefault="00C90122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</w:p>
    <w:p w14:paraId="1AC19F9A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1</w:t>
      </w:r>
      <w:r>
        <w:rPr>
          <w:rFonts w:asciiTheme="minorEastAsia" w:hAnsiTheme="minorEastAsia" w:cs="Times New Roman"/>
          <w:sz w:val="22"/>
        </w:rPr>
        <w:t>5</w:t>
      </w:r>
      <w:r>
        <w:rPr>
          <w:rFonts w:asciiTheme="minorEastAsia" w:hAnsiTheme="minorEastAsia" w:cs="Times New Roman" w:hint="eastAsia"/>
          <w:sz w:val="22"/>
        </w:rPr>
        <w:t>、您希望岛津在哪些方面还需要加强与完善？（可多选）</w:t>
      </w:r>
    </w:p>
    <w:p w14:paraId="11149E48" w14:textId="77777777" w:rsidR="00C90122" w:rsidRDefault="0036242E">
      <w:pPr>
        <w:widowControl/>
        <w:spacing w:after="60" w:line="276" w:lineRule="auto"/>
        <w:ind w:firstLine="435"/>
        <w:jc w:val="left"/>
        <w:rPr>
          <w:rFonts w:asciiTheme="minorEastAsia" w:hAnsiTheme="minorEastAsia" w:cs="等线"/>
          <w:sz w:val="22"/>
        </w:rPr>
      </w:pP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Times New Roman" w:hint="eastAsia"/>
          <w:color w:val="FF0000"/>
          <w:sz w:val="22"/>
        </w:rPr>
        <w:t>检测</w:t>
      </w:r>
      <w:r>
        <w:rPr>
          <w:rFonts w:asciiTheme="minorEastAsia" w:hAnsiTheme="minorEastAsia" w:cs="Times New Roman" w:hint="eastAsia"/>
          <w:color w:val="FF0000"/>
          <w:sz w:val="22"/>
        </w:rPr>
        <w:t>/</w:t>
      </w:r>
      <w:r>
        <w:rPr>
          <w:rFonts w:asciiTheme="minorEastAsia" w:hAnsiTheme="minorEastAsia" w:cs="Times New Roman" w:hint="eastAsia"/>
          <w:color w:val="FF0000"/>
          <w:sz w:val="22"/>
        </w:rPr>
        <w:t>校准</w:t>
      </w:r>
      <w:r>
        <w:rPr>
          <w:rFonts w:asciiTheme="minorEastAsia" w:hAnsiTheme="minorEastAsia" w:cs="等线" w:hint="eastAsia"/>
          <w:sz w:val="22"/>
        </w:rPr>
        <w:t>人员专业性</w:t>
      </w:r>
      <w:r>
        <w:rPr>
          <w:rFonts w:asciiTheme="minorEastAsia" w:hAnsiTheme="minorEastAsia" w:cs="等线"/>
          <w:sz w:val="22"/>
        </w:rPr>
        <w:t xml:space="preserve">        </w:t>
      </w: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价格收费</w:t>
      </w:r>
    </w:p>
    <w:p w14:paraId="5F08E0A2" w14:textId="77777777" w:rsidR="00C90122" w:rsidRDefault="0036242E">
      <w:pPr>
        <w:widowControl/>
        <w:spacing w:after="60" w:line="276" w:lineRule="auto"/>
        <w:ind w:firstLine="435"/>
        <w:jc w:val="left"/>
        <w:rPr>
          <w:rFonts w:asciiTheme="minorEastAsia" w:hAnsiTheme="minorEastAsia" w:cs="等线"/>
          <w:sz w:val="22"/>
        </w:rPr>
      </w:pP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人员响应速度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/>
          <w:sz w:val="22"/>
        </w:rPr>
        <w:t xml:space="preserve">              </w:t>
      </w: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Times New Roman" w:hint="eastAsia"/>
          <w:color w:val="FF0000"/>
          <w:sz w:val="22"/>
        </w:rPr>
        <w:t>检测</w:t>
      </w:r>
      <w:r>
        <w:rPr>
          <w:rFonts w:asciiTheme="minorEastAsia" w:hAnsiTheme="minorEastAsia" w:cs="Times New Roman" w:hint="eastAsia"/>
          <w:color w:val="FF0000"/>
          <w:sz w:val="22"/>
        </w:rPr>
        <w:t>/</w:t>
      </w:r>
      <w:r>
        <w:rPr>
          <w:rFonts w:asciiTheme="minorEastAsia" w:hAnsiTheme="minorEastAsia" w:cs="Times New Roman" w:hint="eastAsia"/>
          <w:color w:val="FF0000"/>
          <w:sz w:val="22"/>
        </w:rPr>
        <w:t>校准</w:t>
      </w:r>
      <w:r>
        <w:rPr>
          <w:rFonts w:asciiTheme="minorEastAsia" w:hAnsiTheme="minorEastAsia" w:cs="等线" w:hint="eastAsia"/>
          <w:sz w:val="22"/>
        </w:rPr>
        <w:t>项目范围</w:t>
      </w:r>
    </w:p>
    <w:p w14:paraId="729E94B2" w14:textId="77777777" w:rsidR="00C90122" w:rsidRDefault="0036242E">
      <w:pPr>
        <w:widowControl/>
        <w:spacing w:after="60" w:line="276" w:lineRule="auto"/>
        <w:ind w:firstLine="435"/>
        <w:jc w:val="left"/>
        <w:rPr>
          <w:rFonts w:asciiTheme="minorEastAsia" w:hAnsiTheme="minorEastAsia" w:cs="等线"/>
          <w:sz w:val="22"/>
        </w:rPr>
      </w:pP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人员服务态度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/>
          <w:sz w:val="22"/>
        </w:rPr>
        <w:t xml:space="preserve">              </w:t>
      </w: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报告准确性</w:t>
      </w:r>
    </w:p>
    <w:p w14:paraId="48BB5571" w14:textId="77777777" w:rsidR="00C90122" w:rsidRDefault="0036242E">
      <w:pPr>
        <w:widowControl/>
        <w:spacing w:after="60" w:line="276" w:lineRule="auto"/>
        <w:ind w:firstLine="435"/>
        <w:jc w:val="left"/>
        <w:rPr>
          <w:rFonts w:asciiTheme="minorEastAsia" w:hAnsiTheme="minorEastAsia" w:cs="等线"/>
          <w:sz w:val="22"/>
        </w:rPr>
      </w:pP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报告出具效率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/>
          <w:sz w:val="22"/>
        </w:rPr>
        <w:t xml:space="preserve">              </w:t>
      </w: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相关法规标准培训盼增加</w:t>
      </w:r>
    </w:p>
    <w:p w14:paraId="55C9B5BA" w14:textId="77777777" w:rsidR="00C90122" w:rsidRDefault="0036242E">
      <w:pPr>
        <w:widowControl/>
        <w:spacing w:after="60" w:line="276" w:lineRule="auto"/>
        <w:ind w:firstLine="435"/>
        <w:jc w:val="left"/>
        <w:rPr>
          <w:rFonts w:asciiTheme="minorEastAsia" w:hAnsiTheme="minorEastAsia" w:cs="等线"/>
          <w:sz w:val="22"/>
        </w:rPr>
      </w:pP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测试流程管控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/>
          <w:sz w:val="22"/>
        </w:rPr>
        <w:t xml:space="preserve">              </w:t>
      </w: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服务流程便利性</w:t>
      </w:r>
    </w:p>
    <w:p w14:paraId="364D8D11" w14:textId="77777777" w:rsidR="00C90122" w:rsidRDefault="0036242E">
      <w:pPr>
        <w:widowControl/>
        <w:spacing w:after="60" w:line="276" w:lineRule="auto"/>
        <w:ind w:firstLine="435"/>
        <w:jc w:val="left"/>
        <w:rPr>
          <w:rFonts w:asciiTheme="minorEastAsia" w:hAnsiTheme="minorEastAsia" w:cs="等线"/>
          <w:color w:val="FF0000"/>
          <w:sz w:val="22"/>
        </w:rPr>
      </w:pPr>
      <w:r>
        <w:rPr>
          <w:rFonts w:asciiTheme="minorEastAsia" w:hAnsiTheme="minorEastAsia" w:cs="等线" w:hint="eastAsia"/>
          <w:sz w:val="22"/>
        </w:rPr>
        <w:t>○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</w:rPr>
        <w:t>其他</w:t>
      </w:r>
      <w:r>
        <w:rPr>
          <w:rFonts w:asciiTheme="minorEastAsia" w:hAnsiTheme="minorEastAsia" w:cs="等线" w:hint="eastAsia"/>
          <w:sz w:val="22"/>
        </w:rPr>
        <w:t xml:space="preserve"> </w:t>
      </w:r>
      <w:r>
        <w:rPr>
          <w:rFonts w:asciiTheme="minorEastAsia" w:hAnsiTheme="minorEastAsia" w:cs="等线" w:hint="eastAsia"/>
          <w:sz w:val="22"/>
          <w:u w:val="single"/>
        </w:rPr>
        <w:t xml:space="preserve"> </w:t>
      </w:r>
      <w:r>
        <w:rPr>
          <w:rFonts w:asciiTheme="minorEastAsia" w:hAnsiTheme="minorEastAsia" w:cs="等线"/>
          <w:sz w:val="22"/>
          <w:u w:val="single"/>
        </w:rPr>
        <w:t xml:space="preserve">                                 </w:t>
      </w:r>
    </w:p>
    <w:p w14:paraId="58299F9D" w14:textId="77777777" w:rsidR="00C90122" w:rsidRDefault="00C90122">
      <w:pPr>
        <w:widowControl/>
        <w:spacing w:after="60" w:line="276" w:lineRule="auto"/>
        <w:ind w:firstLine="435"/>
        <w:jc w:val="left"/>
        <w:rPr>
          <w:rFonts w:asciiTheme="minorEastAsia" w:hAnsiTheme="minorEastAsia" w:cs="Times New Roman"/>
          <w:sz w:val="22"/>
        </w:rPr>
      </w:pPr>
    </w:p>
    <w:p w14:paraId="4FDD2D17" w14:textId="77777777" w:rsidR="00C90122" w:rsidRDefault="0036242E">
      <w:pPr>
        <w:widowControl/>
        <w:spacing w:after="60" w:line="276" w:lineRule="auto"/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953308" wp14:editId="3ED3B0BE">
                <wp:simplePos x="0" y="0"/>
                <wp:positionH relativeFrom="margin">
                  <wp:align>right</wp:align>
                </wp:positionH>
                <wp:positionV relativeFrom="paragraph">
                  <wp:posOffset>299085</wp:posOffset>
                </wp:positionV>
                <wp:extent cx="5238750" cy="2105025"/>
                <wp:effectExtent l="0" t="0" r="19050" b="285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319731D" w14:textId="77777777" w:rsidR="00C90122" w:rsidRDefault="00C901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95330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361.3pt;margin-top:23.55pt;width:412.5pt;height:165.75pt;z-index:251659264;visibility:visible;mso-wrap-style:square;mso-wrap-distance-left:9pt;mso-wrap-distance-top:3.6pt;mso-wrap-distance-right:9pt;mso-wrap-distance-bottom:3.6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">
                <v:textbox>
                  <w:txbxContent>
                    <w:p w14:paraId="4319731D" w14:textId="77777777" w:rsidR="00C90122" w:rsidRDefault="00C9012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EastAsia" w:hAnsiTheme="minorEastAsia" w:cs="Times New Roman" w:hint="eastAsia"/>
          <w:sz w:val="22"/>
        </w:rPr>
        <w:t>您对岛津的服务还有哪些期望与要求，反馈与建议？</w:t>
      </w:r>
    </w:p>
    <w:p w14:paraId="7317AA23" w14:textId="77777777" w:rsidR="00C90122" w:rsidRDefault="0036242E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谢谢！</w:t>
      </w:r>
    </w:p>
    <w:sectPr w:rsidR="00C9012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BAD5" w14:textId="77777777" w:rsidR="0036242E" w:rsidRDefault="0036242E">
      <w:r>
        <w:separator/>
      </w:r>
    </w:p>
  </w:endnote>
  <w:endnote w:type="continuationSeparator" w:id="0">
    <w:p w14:paraId="57E72C0F" w14:textId="77777777" w:rsidR="0036242E" w:rsidRDefault="0036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0EBB1" w14:textId="77777777" w:rsidR="00C90122" w:rsidRDefault="0036242E">
    <w:pPr>
      <w:pStyle w:val="a3"/>
    </w:pPr>
    <w:r>
      <w:rPr>
        <w:rFonts w:hint="eastAsia"/>
      </w:rPr>
      <w:t>表格编号：</w:t>
    </w:r>
    <w:r>
      <w:rPr>
        <w:rFonts w:hint="eastAsia"/>
      </w:rPr>
      <w:t>S</w:t>
    </w:r>
    <w:r>
      <w:t xml:space="preserve">AT-07-001       </w:t>
    </w:r>
    <w:r>
      <w:rPr>
        <w:rFonts w:hint="eastAsia"/>
      </w:rPr>
      <w:t>版本：</w:t>
    </w:r>
    <w:r>
      <w:rPr>
        <w:rFonts w:hint="eastAsia"/>
      </w:rPr>
      <w:t>1</w:t>
    </w:r>
    <w:r>
      <w:t>.0</w:t>
    </w:r>
  </w:p>
  <w:p w14:paraId="129EC7C2" w14:textId="77777777" w:rsidR="00C90122" w:rsidRDefault="00C901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0A3F" w14:textId="77777777" w:rsidR="0036242E" w:rsidRDefault="0036242E">
      <w:r>
        <w:separator/>
      </w:r>
    </w:p>
  </w:footnote>
  <w:footnote w:type="continuationSeparator" w:id="0">
    <w:p w14:paraId="0DB7363E" w14:textId="77777777" w:rsidR="0036242E" w:rsidRDefault="00362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FCEB" w14:textId="77777777" w:rsidR="00C90122" w:rsidRDefault="0036242E">
    <w:pPr>
      <w:pStyle w:val="a5"/>
    </w:pPr>
    <w:r>
      <w:rPr>
        <w:noProof/>
      </w:rPr>
      <w:drawing>
        <wp:inline distT="0" distB="0" distL="0" distR="0" wp14:anchorId="6E8F1E9E" wp14:editId="03969687">
          <wp:extent cx="922655" cy="449580"/>
          <wp:effectExtent l="0" t="0" r="0" b="762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058" cy="46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B0BE8D" w14:textId="77777777" w:rsidR="00C90122" w:rsidRDefault="00C901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hlZmNhYzYwZTk4Zjc1NTZiNDUxNzFhODc1NmViYjEifQ=="/>
  </w:docVars>
  <w:rsids>
    <w:rsidRoot w:val="00DC1731"/>
    <w:rsid w:val="0000228B"/>
    <w:rsid w:val="000030D0"/>
    <w:rsid w:val="00003CE6"/>
    <w:rsid w:val="000447B5"/>
    <w:rsid w:val="00056D7E"/>
    <w:rsid w:val="00076EFC"/>
    <w:rsid w:val="00092541"/>
    <w:rsid w:val="000B195A"/>
    <w:rsid w:val="000B73C2"/>
    <w:rsid w:val="000C1884"/>
    <w:rsid w:val="000F5D3C"/>
    <w:rsid w:val="00105757"/>
    <w:rsid w:val="001113C4"/>
    <w:rsid w:val="001453AD"/>
    <w:rsid w:val="00155313"/>
    <w:rsid w:val="001671F0"/>
    <w:rsid w:val="001763A1"/>
    <w:rsid w:val="00181DDF"/>
    <w:rsid w:val="00191BB2"/>
    <w:rsid w:val="0019390B"/>
    <w:rsid w:val="00194BD5"/>
    <w:rsid w:val="001A28C0"/>
    <w:rsid w:val="001B37A3"/>
    <w:rsid w:val="001B4C13"/>
    <w:rsid w:val="001D0A80"/>
    <w:rsid w:val="001D5D4E"/>
    <w:rsid w:val="001F57B7"/>
    <w:rsid w:val="00223DC3"/>
    <w:rsid w:val="002255BD"/>
    <w:rsid w:val="00225C36"/>
    <w:rsid w:val="0023307A"/>
    <w:rsid w:val="002374D4"/>
    <w:rsid w:val="002431A8"/>
    <w:rsid w:val="00250CB1"/>
    <w:rsid w:val="00255C97"/>
    <w:rsid w:val="002620BE"/>
    <w:rsid w:val="00265406"/>
    <w:rsid w:val="00285635"/>
    <w:rsid w:val="002913F5"/>
    <w:rsid w:val="002B709F"/>
    <w:rsid w:val="002C1BE7"/>
    <w:rsid w:val="002D2372"/>
    <w:rsid w:val="002E19C9"/>
    <w:rsid w:val="002F6A2C"/>
    <w:rsid w:val="003005A0"/>
    <w:rsid w:val="0030283B"/>
    <w:rsid w:val="00312EFB"/>
    <w:rsid w:val="003518D5"/>
    <w:rsid w:val="00352645"/>
    <w:rsid w:val="00356EAC"/>
    <w:rsid w:val="0036242E"/>
    <w:rsid w:val="00372B53"/>
    <w:rsid w:val="00374D4A"/>
    <w:rsid w:val="00386FE1"/>
    <w:rsid w:val="003A08BB"/>
    <w:rsid w:val="003A7536"/>
    <w:rsid w:val="003B7DCF"/>
    <w:rsid w:val="003C1A8A"/>
    <w:rsid w:val="003C761D"/>
    <w:rsid w:val="003D01D7"/>
    <w:rsid w:val="003F3C4B"/>
    <w:rsid w:val="00413408"/>
    <w:rsid w:val="00413482"/>
    <w:rsid w:val="004165CA"/>
    <w:rsid w:val="004252EC"/>
    <w:rsid w:val="00426017"/>
    <w:rsid w:val="00427AED"/>
    <w:rsid w:val="0043278C"/>
    <w:rsid w:val="004437E1"/>
    <w:rsid w:val="00453268"/>
    <w:rsid w:val="00473F86"/>
    <w:rsid w:val="00491747"/>
    <w:rsid w:val="00492B98"/>
    <w:rsid w:val="004A443F"/>
    <w:rsid w:val="004A5085"/>
    <w:rsid w:val="004B1F8D"/>
    <w:rsid w:val="004B79A5"/>
    <w:rsid w:val="00512DFB"/>
    <w:rsid w:val="005329BB"/>
    <w:rsid w:val="005447B4"/>
    <w:rsid w:val="005479B0"/>
    <w:rsid w:val="005511C1"/>
    <w:rsid w:val="00552707"/>
    <w:rsid w:val="00556BAB"/>
    <w:rsid w:val="0057527C"/>
    <w:rsid w:val="005B3E77"/>
    <w:rsid w:val="005B569B"/>
    <w:rsid w:val="005C22FD"/>
    <w:rsid w:val="005C2338"/>
    <w:rsid w:val="005C76B9"/>
    <w:rsid w:val="005C7D4E"/>
    <w:rsid w:val="005D6834"/>
    <w:rsid w:val="005F7EB8"/>
    <w:rsid w:val="00610EE4"/>
    <w:rsid w:val="00612A50"/>
    <w:rsid w:val="00617FB5"/>
    <w:rsid w:val="00633BEB"/>
    <w:rsid w:val="006348A2"/>
    <w:rsid w:val="00641A18"/>
    <w:rsid w:val="00652ACE"/>
    <w:rsid w:val="00657EDC"/>
    <w:rsid w:val="006F07F8"/>
    <w:rsid w:val="006F1BFD"/>
    <w:rsid w:val="006F4C47"/>
    <w:rsid w:val="006F6701"/>
    <w:rsid w:val="007004E5"/>
    <w:rsid w:val="007152C2"/>
    <w:rsid w:val="00751D21"/>
    <w:rsid w:val="007662BF"/>
    <w:rsid w:val="00766D78"/>
    <w:rsid w:val="007740AF"/>
    <w:rsid w:val="00783D9A"/>
    <w:rsid w:val="007A71D5"/>
    <w:rsid w:val="007B2490"/>
    <w:rsid w:val="007C04F1"/>
    <w:rsid w:val="007C4496"/>
    <w:rsid w:val="007D194D"/>
    <w:rsid w:val="007D2C36"/>
    <w:rsid w:val="007D7910"/>
    <w:rsid w:val="00800B67"/>
    <w:rsid w:val="008116A1"/>
    <w:rsid w:val="008342AC"/>
    <w:rsid w:val="00835BFA"/>
    <w:rsid w:val="00836EE9"/>
    <w:rsid w:val="0086060A"/>
    <w:rsid w:val="00867308"/>
    <w:rsid w:val="008777D2"/>
    <w:rsid w:val="008A2D55"/>
    <w:rsid w:val="008A7642"/>
    <w:rsid w:val="008B25FC"/>
    <w:rsid w:val="008D1CAC"/>
    <w:rsid w:val="008D7FDB"/>
    <w:rsid w:val="008E389C"/>
    <w:rsid w:val="0092296B"/>
    <w:rsid w:val="00925AF5"/>
    <w:rsid w:val="00927C03"/>
    <w:rsid w:val="00927D92"/>
    <w:rsid w:val="009533F6"/>
    <w:rsid w:val="0095633C"/>
    <w:rsid w:val="00965507"/>
    <w:rsid w:val="00980928"/>
    <w:rsid w:val="00995C6E"/>
    <w:rsid w:val="009B00C1"/>
    <w:rsid w:val="009B0861"/>
    <w:rsid w:val="009B58DC"/>
    <w:rsid w:val="009C5775"/>
    <w:rsid w:val="009C7A04"/>
    <w:rsid w:val="009D7904"/>
    <w:rsid w:val="009E0390"/>
    <w:rsid w:val="009E618F"/>
    <w:rsid w:val="009E7097"/>
    <w:rsid w:val="00A006AF"/>
    <w:rsid w:val="00A020C9"/>
    <w:rsid w:val="00A023DB"/>
    <w:rsid w:val="00A1633B"/>
    <w:rsid w:val="00A23648"/>
    <w:rsid w:val="00A24975"/>
    <w:rsid w:val="00A27AE3"/>
    <w:rsid w:val="00A35B15"/>
    <w:rsid w:val="00A473AA"/>
    <w:rsid w:val="00A81C88"/>
    <w:rsid w:val="00AA7794"/>
    <w:rsid w:val="00AC5231"/>
    <w:rsid w:val="00AD6D64"/>
    <w:rsid w:val="00AF45F8"/>
    <w:rsid w:val="00B00500"/>
    <w:rsid w:val="00B074A0"/>
    <w:rsid w:val="00B07E8D"/>
    <w:rsid w:val="00B1292B"/>
    <w:rsid w:val="00B318C1"/>
    <w:rsid w:val="00B340AA"/>
    <w:rsid w:val="00B452BB"/>
    <w:rsid w:val="00B84FA1"/>
    <w:rsid w:val="00B93300"/>
    <w:rsid w:val="00BA5464"/>
    <w:rsid w:val="00BB622A"/>
    <w:rsid w:val="00BC2D51"/>
    <w:rsid w:val="00BC76C8"/>
    <w:rsid w:val="00BE5DC0"/>
    <w:rsid w:val="00BE66CB"/>
    <w:rsid w:val="00BF3EFF"/>
    <w:rsid w:val="00C00CDD"/>
    <w:rsid w:val="00C07853"/>
    <w:rsid w:val="00C10E66"/>
    <w:rsid w:val="00C20DB4"/>
    <w:rsid w:val="00C25400"/>
    <w:rsid w:val="00C50A02"/>
    <w:rsid w:val="00C53E12"/>
    <w:rsid w:val="00C5751A"/>
    <w:rsid w:val="00C82796"/>
    <w:rsid w:val="00C83770"/>
    <w:rsid w:val="00C85E8D"/>
    <w:rsid w:val="00C90122"/>
    <w:rsid w:val="00C96B5B"/>
    <w:rsid w:val="00CA376F"/>
    <w:rsid w:val="00CA6A4E"/>
    <w:rsid w:val="00CA75DE"/>
    <w:rsid w:val="00CA77C0"/>
    <w:rsid w:val="00CB34E9"/>
    <w:rsid w:val="00CC1272"/>
    <w:rsid w:val="00CF5084"/>
    <w:rsid w:val="00D05419"/>
    <w:rsid w:val="00D23730"/>
    <w:rsid w:val="00D40A1B"/>
    <w:rsid w:val="00D525EC"/>
    <w:rsid w:val="00D762DE"/>
    <w:rsid w:val="00D90248"/>
    <w:rsid w:val="00DB05FE"/>
    <w:rsid w:val="00DC1731"/>
    <w:rsid w:val="00DC5861"/>
    <w:rsid w:val="00DE79E6"/>
    <w:rsid w:val="00E06ACD"/>
    <w:rsid w:val="00E07AA5"/>
    <w:rsid w:val="00E1012D"/>
    <w:rsid w:val="00E14CFC"/>
    <w:rsid w:val="00E27F2D"/>
    <w:rsid w:val="00E37894"/>
    <w:rsid w:val="00E40EB9"/>
    <w:rsid w:val="00E7163A"/>
    <w:rsid w:val="00E7428A"/>
    <w:rsid w:val="00E77033"/>
    <w:rsid w:val="00EA3A4E"/>
    <w:rsid w:val="00EB5191"/>
    <w:rsid w:val="00EC4728"/>
    <w:rsid w:val="00EC7A37"/>
    <w:rsid w:val="00F1103F"/>
    <w:rsid w:val="00F124EA"/>
    <w:rsid w:val="00F22CBE"/>
    <w:rsid w:val="00F37328"/>
    <w:rsid w:val="00F41D16"/>
    <w:rsid w:val="00F529AE"/>
    <w:rsid w:val="00F52E75"/>
    <w:rsid w:val="00F55D6D"/>
    <w:rsid w:val="00F72EC2"/>
    <w:rsid w:val="00F877D4"/>
    <w:rsid w:val="00FB6E65"/>
    <w:rsid w:val="00FC67EE"/>
    <w:rsid w:val="00FE3BF8"/>
    <w:rsid w:val="7D0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2972C1"/>
  <w15:docId w15:val="{297847AA-4054-444D-BBCE-64913D50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Title-temp">
    <w:name w:val="Title-temp"/>
    <w:basedOn w:val="a"/>
    <w:next w:val="a"/>
    <w:link w:val="Title-tempChar"/>
    <w:qFormat/>
    <w:pPr>
      <w:widowControl/>
      <w:spacing w:before="120" w:after="120" w:line="276" w:lineRule="auto"/>
      <w:ind w:leftChars="100" w:left="100" w:rightChars="100" w:right="100"/>
      <w:jc w:val="center"/>
    </w:pPr>
    <w:rPr>
      <w:rFonts w:eastAsia="微软雅黑" w:cs="Times New Roman"/>
      <w:sz w:val="24"/>
    </w:rPr>
  </w:style>
  <w:style w:type="character" w:customStyle="1" w:styleId="Title-tempChar">
    <w:name w:val="Title-temp Char"/>
    <w:basedOn w:val="a0"/>
    <w:link w:val="Title-temp"/>
    <w:qFormat/>
    <w:locked/>
    <w:rPr>
      <w:rFonts w:eastAsia="微软雅黑" w:cs="Times New Roman"/>
      <w:sz w:val="24"/>
    </w:rPr>
  </w:style>
  <w:style w:type="paragraph" w:customStyle="1" w:styleId="question-temp">
    <w:name w:val="question-temp"/>
    <w:basedOn w:val="a"/>
    <w:link w:val="question-tempChar"/>
    <w:qFormat/>
    <w:pPr>
      <w:widowControl/>
      <w:spacing w:after="60" w:line="276" w:lineRule="auto"/>
      <w:jc w:val="left"/>
    </w:pPr>
    <w:rPr>
      <w:rFonts w:ascii="微软雅黑" w:eastAsia="微软雅黑" w:hAnsi="微软雅黑" w:cs="Times New Roman"/>
      <w:sz w:val="18"/>
    </w:rPr>
  </w:style>
  <w:style w:type="paragraph" w:customStyle="1" w:styleId="option-temp">
    <w:name w:val="option-temp"/>
    <w:link w:val="option-tempChar"/>
    <w:qFormat/>
    <w:pPr>
      <w:ind w:leftChars="100" w:left="100" w:rightChars="100" w:right="100"/>
    </w:pPr>
    <w:rPr>
      <w:rFonts w:asciiTheme="minorEastAsia" w:eastAsia="微软雅黑" w:hAnsiTheme="minorEastAsia" w:cs="等线"/>
      <w:color w:val="404040" w:themeColor="text1" w:themeTint="BF"/>
      <w:kern w:val="2"/>
      <w:sz w:val="18"/>
      <w:szCs w:val="18"/>
    </w:rPr>
  </w:style>
  <w:style w:type="character" w:customStyle="1" w:styleId="question-tempChar">
    <w:name w:val="question-temp Char"/>
    <w:basedOn w:val="a0"/>
    <w:link w:val="question-temp"/>
    <w:qFormat/>
    <w:locked/>
    <w:rPr>
      <w:rFonts w:ascii="微软雅黑" w:eastAsia="微软雅黑" w:hAnsi="微软雅黑" w:cs="Times New Roman"/>
      <w:sz w:val="18"/>
    </w:rPr>
  </w:style>
  <w:style w:type="character" w:customStyle="1" w:styleId="option-tempChar">
    <w:name w:val="option-temp Char"/>
    <w:basedOn w:val="question-tempChar"/>
    <w:link w:val="option-temp"/>
    <w:qFormat/>
    <w:locked/>
    <w:rPr>
      <w:rFonts w:asciiTheme="minorEastAsia" w:eastAsia="微软雅黑" w:hAnsiTheme="minorEastAsia" w:cs="等线"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408</Words>
  <Characters>2330</Characters>
  <Application>Microsoft Office Word</Application>
  <DocSecurity>2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He, Wenyan/何 文燕</dc:creator>
  <cp:lastModifiedBy>He, Wenyan/何 文燕</cp:lastModifiedBy>
  <cp:revision>2</cp:revision>
  <cp:lastPrinted>2019-12-10T06:48:00Z</cp:lastPrinted>
  <dcterms:created xsi:type="dcterms:W3CDTF">2023-08-22T08:01:00Z</dcterms:created>
  <dcterms:modified xsi:type="dcterms:W3CDTF">2023-08-22T08:01:00Z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08C0C2A2AF7E4C0E947BED33B63EA360</vt:lpwstr>
  </property>
</Properties>
</file>